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9BF" w:rsidRPr="00DE4973" w:rsidRDefault="000039BF" w:rsidP="000039BF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332F2">
        <w:rPr>
          <w:sz w:val="28"/>
          <w:szCs w:val="28"/>
          <w:lang w:val="ru-RU"/>
        </w:rPr>
        <w:t>На основу члана 68. Статута</w:t>
      </w:r>
      <w:r w:rsidRPr="00B332F2">
        <w:rPr>
          <w:sz w:val="28"/>
          <w:szCs w:val="28"/>
          <w:lang w:val="sr-Cyrl-CS"/>
        </w:rPr>
        <w:t xml:space="preserve"> </w:t>
      </w:r>
      <w:r w:rsidRPr="00B332F2">
        <w:rPr>
          <w:sz w:val="28"/>
          <w:szCs w:val="28"/>
          <w:lang w:val="ru-RU"/>
        </w:rPr>
        <w:t>општине Нова Варош (</w:t>
      </w:r>
      <w:r w:rsidRPr="00B332F2">
        <w:rPr>
          <w:sz w:val="28"/>
          <w:szCs w:val="28"/>
          <w:lang w:val="sr-Cyrl-CS"/>
        </w:rPr>
        <w:t>"Службени лист општине Нова Варош", бр.4/2019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RS"/>
        </w:rPr>
        <w:t>, 17/2024 и 16/2025</w:t>
      </w:r>
      <w:r w:rsidRPr="00B332F2">
        <w:rPr>
          <w:sz w:val="28"/>
          <w:szCs w:val="28"/>
          <w:lang w:val="sr-Cyrl-CS"/>
        </w:rPr>
        <w:t xml:space="preserve">) и члана 34. Правилника о одобравању финансијских програма којима се задовољавају потребе и интереси грађана у области спорта у општини Нова Варош („Сл.лист општине Нова Варош“, бр.24/2018), разматрајући </w:t>
      </w:r>
      <w:r>
        <w:rPr>
          <w:sz w:val="28"/>
          <w:szCs w:val="28"/>
          <w:lang w:val="sr-Cyrl-CS"/>
        </w:rPr>
        <w:t xml:space="preserve">Завршни </w:t>
      </w:r>
      <w:r w:rsidRPr="00B332F2">
        <w:rPr>
          <w:sz w:val="28"/>
          <w:szCs w:val="28"/>
          <w:lang w:val="sr-Cyrl-CS"/>
        </w:rPr>
        <w:t xml:space="preserve">извештај о реализацији програма </w:t>
      </w:r>
      <w:r>
        <w:rPr>
          <w:bCs/>
          <w:sz w:val="28"/>
          <w:szCs w:val="28"/>
          <w:lang w:val="sr-Cyrl-RS"/>
        </w:rPr>
        <w:t xml:space="preserve">КМФ </w:t>
      </w:r>
      <w:r w:rsidRPr="009E4966">
        <w:rPr>
          <w:bCs/>
          <w:sz w:val="28"/>
          <w:szCs w:val="28"/>
          <w:lang w:val="sr-Cyrl-RS"/>
        </w:rPr>
        <w:t>„Златар</w:t>
      </w:r>
      <w:r>
        <w:rPr>
          <w:bCs/>
          <w:sz w:val="28"/>
          <w:szCs w:val="28"/>
          <w:lang w:val="sr-Cyrl-RS"/>
        </w:rPr>
        <w:t xml:space="preserve"> 033</w:t>
      </w:r>
      <w:r w:rsidRPr="009E4966">
        <w:rPr>
          <w:bCs/>
          <w:sz w:val="28"/>
          <w:szCs w:val="28"/>
          <w:lang w:val="sr-Cyrl-RS"/>
        </w:rPr>
        <w:t>“ за 2025.годину</w:t>
      </w:r>
      <w:r w:rsidRPr="009E4966">
        <w:rPr>
          <w:sz w:val="28"/>
          <w:szCs w:val="28"/>
          <w:lang w:val="sr-Cyrl-RS"/>
        </w:rPr>
        <w:t xml:space="preserve">, </w:t>
      </w:r>
      <w:r w:rsidRPr="009E4966">
        <w:rPr>
          <w:sz w:val="28"/>
          <w:szCs w:val="28"/>
          <w:lang w:val="sr-Cyrl-CS"/>
        </w:rPr>
        <w:t>Општинско веће на седн</w:t>
      </w:r>
      <w:r w:rsidRPr="00DE4973">
        <w:rPr>
          <w:sz w:val="28"/>
          <w:szCs w:val="28"/>
          <w:lang w:val="sr-Cyrl-CS"/>
        </w:rPr>
        <w:t xml:space="preserve">ици одржаној </w:t>
      </w:r>
      <w:r>
        <w:rPr>
          <w:sz w:val="28"/>
          <w:szCs w:val="28"/>
          <w:lang w:val="sr-Cyrl-RS"/>
        </w:rPr>
        <w:t>26.01.2026</w:t>
      </w:r>
      <w:r w:rsidRPr="00DE4973">
        <w:rPr>
          <w:sz w:val="28"/>
          <w:szCs w:val="28"/>
          <w:lang w:val="sr-Cyrl-CS"/>
        </w:rPr>
        <w:t>.године, донело је следећи</w:t>
      </w:r>
    </w:p>
    <w:p w:rsidR="000039BF" w:rsidRPr="00DE4973" w:rsidRDefault="000039BF" w:rsidP="000039BF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DE4973">
        <w:rPr>
          <w:sz w:val="28"/>
          <w:szCs w:val="28"/>
          <w:lang w:val="ru-RU"/>
        </w:rPr>
        <w:t xml:space="preserve"> </w:t>
      </w:r>
    </w:p>
    <w:p w:rsidR="000039BF" w:rsidRPr="00DE4973" w:rsidRDefault="000039BF" w:rsidP="000039BF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0039BF" w:rsidRPr="00DE4973" w:rsidRDefault="000039BF" w:rsidP="000039BF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З А К Љ У Ч А К</w:t>
      </w:r>
    </w:p>
    <w:p w:rsidR="000039BF" w:rsidRPr="00DE4973" w:rsidRDefault="000039BF" w:rsidP="000039BF">
      <w:pPr>
        <w:spacing w:line="360" w:lineRule="auto"/>
        <w:rPr>
          <w:sz w:val="28"/>
          <w:szCs w:val="28"/>
          <w:lang w:val="en-US"/>
        </w:rPr>
      </w:pPr>
    </w:p>
    <w:p w:rsidR="000039BF" w:rsidRPr="00DE4973" w:rsidRDefault="000039BF" w:rsidP="000039BF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0039BF" w:rsidRPr="009E4966" w:rsidRDefault="000039BF" w:rsidP="000039BF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9E4966">
        <w:rPr>
          <w:b/>
          <w:sz w:val="28"/>
          <w:szCs w:val="28"/>
          <w:lang w:val="sr-Cyrl-CS"/>
        </w:rPr>
        <w:t>УСВАЈА СЕ у целости</w:t>
      </w:r>
      <w:r w:rsidRPr="009E4966">
        <w:rPr>
          <w:sz w:val="28"/>
          <w:szCs w:val="28"/>
          <w:lang w:val="sr-Cyrl-CS"/>
        </w:rPr>
        <w:t xml:space="preserve"> Завршни извештај о реализацији програма </w:t>
      </w:r>
      <w:r>
        <w:rPr>
          <w:bCs/>
          <w:sz w:val="28"/>
          <w:szCs w:val="28"/>
          <w:lang w:val="sr-Cyrl-RS"/>
        </w:rPr>
        <w:t>КМФ</w:t>
      </w:r>
      <w:r w:rsidRPr="009E4966">
        <w:rPr>
          <w:bCs/>
          <w:sz w:val="28"/>
          <w:szCs w:val="28"/>
          <w:lang w:val="sr-Cyrl-RS"/>
        </w:rPr>
        <w:t xml:space="preserve"> „Златар</w:t>
      </w:r>
      <w:r>
        <w:rPr>
          <w:bCs/>
          <w:sz w:val="28"/>
          <w:szCs w:val="28"/>
          <w:lang w:val="sr-Cyrl-RS"/>
        </w:rPr>
        <w:t xml:space="preserve"> 033</w:t>
      </w:r>
      <w:r w:rsidRPr="009E4966">
        <w:rPr>
          <w:bCs/>
          <w:sz w:val="28"/>
          <w:szCs w:val="28"/>
          <w:lang w:val="sr-Cyrl-RS"/>
        </w:rPr>
        <w:t>“ за 2025.годину</w:t>
      </w:r>
      <w:r w:rsidRPr="009E4966">
        <w:rPr>
          <w:sz w:val="28"/>
          <w:szCs w:val="28"/>
          <w:lang w:val="sr-Cyrl-RS"/>
        </w:rPr>
        <w:t xml:space="preserve">. </w:t>
      </w:r>
    </w:p>
    <w:p w:rsidR="000039BF" w:rsidRDefault="000039BF" w:rsidP="000039BF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bookmarkStart w:id="0" w:name="_GoBack"/>
      <w:bookmarkEnd w:id="0"/>
    </w:p>
    <w:p w:rsidR="000039BF" w:rsidRPr="00DE4973" w:rsidRDefault="000039BF" w:rsidP="000039BF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RS"/>
        </w:rPr>
        <w:t xml:space="preserve">. </w:t>
      </w:r>
    </w:p>
    <w:p w:rsidR="000039BF" w:rsidRPr="006D4B55" w:rsidRDefault="000039BF" w:rsidP="000039BF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0039BF" w:rsidRPr="006D4B55" w:rsidRDefault="000039BF" w:rsidP="000039BF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>
        <w:rPr>
          <w:b/>
          <w:lang w:val="sr-Cyrl-CS"/>
        </w:rPr>
        <w:t>21</w:t>
      </w:r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0039BF" w:rsidRPr="006D4B55" w:rsidRDefault="000039BF" w:rsidP="000039BF">
      <w:pPr>
        <w:jc w:val="both"/>
        <w:rPr>
          <w:b/>
          <w:sz w:val="26"/>
          <w:szCs w:val="26"/>
          <w:lang w:val="sr-Cyrl-CS"/>
        </w:rPr>
      </w:pPr>
    </w:p>
    <w:p w:rsidR="000039BF" w:rsidRPr="006D4B55" w:rsidRDefault="000039BF" w:rsidP="000039BF">
      <w:pPr>
        <w:jc w:val="both"/>
        <w:rPr>
          <w:b/>
          <w:sz w:val="26"/>
          <w:szCs w:val="26"/>
        </w:rPr>
      </w:pPr>
    </w:p>
    <w:p w:rsidR="000039BF" w:rsidRPr="006D4B55" w:rsidRDefault="000039BF" w:rsidP="000039BF">
      <w:pPr>
        <w:jc w:val="both"/>
        <w:rPr>
          <w:b/>
          <w:sz w:val="26"/>
          <w:szCs w:val="26"/>
        </w:rPr>
      </w:pPr>
    </w:p>
    <w:p w:rsidR="000039BF" w:rsidRPr="006D4B55" w:rsidRDefault="000039BF" w:rsidP="000039BF">
      <w:pPr>
        <w:jc w:val="both"/>
        <w:rPr>
          <w:b/>
          <w:sz w:val="26"/>
          <w:szCs w:val="26"/>
        </w:rPr>
      </w:pPr>
    </w:p>
    <w:p w:rsidR="000039BF" w:rsidRPr="006D4B55" w:rsidRDefault="000039BF" w:rsidP="000039BF">
      <w:pPr>
        <w:ind w:firstLine="4860"/>
        <w:jc w:val="both"/>
        <w:rPr>
          <w:b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  <w:t xml:space="preserve">        </w:t>
      </w:r>
      <w:r w:rsidRPr="006D4B55">
        <w:rPr>
          <w:b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0039BF" w:rsidRPr="006D4B55" w:rsidRDefault="000039BF" w:rsidP="000039BF">
      <w:pPr>
        <w:ind w:firstLine="4860"/>
        <w:jc w:val="both"/>
        <w:rPr>
          <w:b/>
          <w:lang w:val="sr-Cyrl-RS"/>
        </w:rPr>
      </w:pPr>
      <w:r w:rsidRPr="006D4B55">
        <w:rPr>
          <w:b/>
          <w:lang w:val="sr-Cyrl-RS"/>
        </w:rPr>
        <w:t xml:space="preserve">                 </w:t>
      </w:r>
      <w:r w:rsidRPr="006D4B55">
        <w:rPr>
          <w:b/>
        </w:rPr>
        <w:t xml:space="preserve">   </w:t>
      </w:r>
      <w:r>
        <w:rPr>
          <w:b/>
          <w:lang w:val="sr-Cyrl-RS"/>
        </w:rPr>
        <w:t xml:space="preserve"> </w:t>
      </w:r>
      <w:r w:rsidRPr="006D4B55">
        <w:rPr>
          <w:b/>
          <w:lang w:val="sr-Cyrl-RS"/>
        </w:rPr>
        <w:t>Општинског већа</w:t>
      </w:r>
    </w:p>
    <w:p w:rsidR="000039BF" w:rsidRDefault="000039BF" w:rsidP="000039BF">
      <w:pPr>
        <w:ind w:left="3960"/>
        <w:jc w:val="center"/>
      </w:pPr>
      <w:r w:rsidRPr="006D4B55">
        <w:rPr>
          <w:b/>
          <w:lang w:val="sr-Cyrl-CS"/>
        </w:rPr>
        <w:t xml:space="preserve">                Бранко Бјелић  </w:t>
      </w:r>
    </w:p>
    <w:p w:rsidR="000039BF" w:rsidRDefault="000039BF" w:rsidP="000039BF"/>
    <w:p w:rsidR="000039BF" w:rsidRDefault="000039BF" w:rsidP="000039BF"/>
    <w:p w:rsidR="0031268F" w:rsidRDefault="0031268F"/>
    <w:sectPr w:rsidR="003126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9BF"/>
    <w:rsid w:val="000039BF"/>
    <w:rsid w:val="00312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9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9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</cp:revision>
  <dcterms:created xsi:type="dcterms:W3CDTF">2026-01-27T12:40:00Z</dcterms:created>
  <dcterms:modified xsi:type="dcterms:W3CDTF">2026-01-27T12:41:00Z</dcterms:modified>
</cp:coreProperties>
</file>